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3" w:rsidRDefault="00A07923"/>
    <w:sectPr w:rsidR="00A07923" w:rsidSect="00A07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savePreviewPicture/>
  <w:compat/>
  <w:rsids>
    <w:rsidRoot w:val="00E70669"/>
    <w:rsid w:val="00A07923"/>
    <w:rsid w:val="00E70669"/>
    <w:rsid w:val="00EC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2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LLUIS HARO SISTERO</dc:creator>
  <cp:lastModifiedBy>JOAN LLUIS HARO SISTERO</cp:lastModifiedBy>
  <cp:revision>1</cp:revision>
  <dcterms:created xsi:type="dcterms:W3CDTF">2010-09-14T07:51:00Z</dcterms:created>
  <dcterms:modified xsi:type="dcterms:W3CDTF">2010-09-14T07:52:00Z</dcterms:modified>
</cp:coreProperties>
</file>